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4A11" w14:textId="5D48924A" w:rsidR="007E28FF" w:rsidRPr="007E28FF" w:rsidRDefault="007E28FF" w:rsidP="007E28FF">
      <w:pPr>
        <w:jc w:val="center"/>
        <w:rPr>
          <w:rFonts w:ascii="나눔바른고딕" w:eastAsia="나눔바른고딕" w:hAnsi="나눔바른고딕"/>
          <w:b/>
          <w:bCs/>
          <w:sz w:val="28"/>
          <w:szCs w:val="32"/>
        </w:rPr>
      </w:pPr>
      <w:r w:rsidRPr="007E28FF">
        <w:rPr>
          <w:rFonts w:ascii="나눔바른고딕" w:eastAsia="나눔바른고딕" w:hAnsi="나눔바른고딕" w:hint="eastAsia"/>
          <w:b/>
          <w:bCs/>
          <w:sz w:val="28"/>
          <w:szCs w:val="32"/>
        </w:rPr>
        <w:t>[</w:t>
      </w:r>
      <w:r w:rsidRPr="007E28FF">
        <w:rPr>
          <w:rFonts w:ascii="나눔바른고딕" w:eastAsia="나눔바른고딕" w:hAnsi="나눔바른고딕"/>
          <w:b/>
          <w:bCs/>
          <w:sz w:val="28"/>
          <w:szCs w:val="32"/>
        </w:rPr>
        <w:t>2021</w:t>
      </w:r>
      <w:r w:rsidRPr="007E28FF">
        <w:rPr>
          <w:rFonts w:ascii="나눔바른고딕" w:eastAsia="나눔바른고딕" w:hAnsi="나눔바른고딕" w:hint="eastAsia"/>
          <w:b/>
          <w:bCs/>
          <w:sz w:val="28"/>
          <w:szCs w:val="32"/>
        </w:rPr>
        <w:t xml:space="preserve">학년도 </w:t>
      </w:r>
      <w:r w:rsidR="00950DD8">
        <w:rPr>
          <w:rFonts w:ascii="나눔바른고딕" w:eastAsia="나눔바른고딕" w:hAnsi="나눔바른고딕"/>
          <w:b/>
          <w:bCs/>
          <w:sz w:val="28"/>
          <w:szCs w:val="32"/>
        </w:rPr>
        <w:t>2</w:t>
      </w:r>
      <w:r w:rsidRPr="007E28FF">
        <w:rPr>
          <w:rFonts w:ascii="나눔바른고딕" w:eastAsia="나눔바른고딕" w:hAnsi="나눔바른고딕" w:hint="eastAsia"/>
          <w:b/>
          <w:bCs/>
          <w:sz w:val="28"/>
          <w:szCs w:val="32"/>
        </w:rPr>
        <w:t xml:space="preserve">학기 </w:t>
      </w:r>
      <w:proofErr w:type="spellStart"/>
      <w:r w:rsidRPr="007E28FF">
        <w:rPr>
          <w:rFonts w:ascii="나눔바른고딕" w:eastAsia="나눔바른고딕" w:hAnsi="나눔바른고딕" w:hint="eastAsia"/>
          <w:b/>
          <w:bCs/>
          <w:sz w:val="28"/>
          <w:szCs w:val="32"/>
        </w:rPr>
        <w:t>향장미용전공</w:t>
      </w:r>
      <w:proofErr w:type="spellEnd"/>
      <w:r w:rsidRPr="007E28FF">
        <w:rPr>
          <w:rFonts w:ascii="나눔바른고딕" w:eastAsia="나눔바른고딕" w:hAnsi="나눔바른고딕" w:hint="eastAsia"/>
          <w:b/>
          <w:bCs/>
          <w:sz w:val="28"/>
          <w:szCs w:val="32"/>
        </w:rPr>
        <w:t xml:space="preserve"> 개설과목</w:t>
      </w:r>
      <w:r w:rsidRPr="007E28FF">
        <w:rPr>
          <w:rFonts w:ascii="나눔바른고딕" w:eastAsia="나눔바른고딕" w:hAnsi="나눔바른고딕"/>
          <w:b/>
          <w:bCs/>
          <w:sz w:val="28"/>
          <w:szCs w:val="32"/>
        </w:rPr>
        <w:t>]</w:t>
      </w:r>
    </w:p>
    <w:p w14:paraId="33B9BA1A" w14:textId="77777777" w:rsidR="007E28FF" w:rsidRDefault="007E28FF" w:rsidP="007E28FF">
      <w:pPr>
        <w:pStyle w:val="a3"/>
        <w:ind w:leftChars="0" w:left="760"/>
        <w:rPr>
          <w:rFonts w:ascii="나눔바른고딕" w:eastAsia="나눔바른고딕" w:hAnsi="나눔바른고딕"/>
        </w:rPr>
      </w:pPr>
    </w:p>
    <w:p w14:paraId="4CBBB41B" w14:textId="784412D5" w:rsidR="007E28FF" w:rsidRDefault="007E28FF" w:rsidP="007E28FF">
      <w:pPr>
        <w:pStyle w:val="a3"/>
        <w:numPr>
          <w:ilvl w:val="0"/>
          <w:numId w:val="3"/>
        </w:numPr>
        <w:ind w:leftChars="0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2</w:t>
      </w:r>
      <w:r>
        <w:rPr>
          <w:rFonts w:ascii="나눔바른고딕" w:eastAsia="나눔바른고딕" w:hAnsi="나눔바른고딕"/>
        </w:rPr>
        <w:t>021</w:t>
      </w:r>
      <w:r>
        <w:rPr>
          <w:rFonts w:ascii="나눔바른고딕" w:eastAsia="나눔바른고딕" w:hAnsi="나눔바른고딕" w:hint="eastAsia"/>
        </w:rPr>
        <w:t xml:space="preserve">학년도 </w:t>
      </w:r>
      <w:r w:rsidR="00950DD8">
        <w:rPr>
          <w:rFonts w:ascii="나눔바른고딕" w:eastAsia="나눔바른고딕" w:hAnsi="나눔바른고딕"/>
        </w:rPr>
        <w:t>2</w:t>
      </w:r>
      <w:r>
        <w:rPr>
          <w:rFonts w:ascii="나눔바른고딕" w:eastAsia="나눔바른고딕" w:hAnsi="나눔바른고딕" w:hint="eastAsia"/>
        </w:rPr>
        <w:t xml:space="preserve">학기 </w:t>
      </w:r>
      <w:proofErr w:type="spellStart"/>
      <w:r>
        <w:rPr>
          <w:rFonts w:ascii="나눔바른고딕" w:eastAsia="나눔바른고딕" w:hAnsi="나눔바른고딕" w:hint="eastAsia"/>
        </w:rPr>
        <w:t>향장미용전공</w:t>
      </w:r>
      <w:proofErr w:type="spellEnd"/>
      <w:r>
        <w:rPr>
          <w:rFonts w:ascii="나눔바른고딕" w:eastAsia="나눔바른고딕" w:hAnsi="나눔바른고딕" w:hint="eastAsia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개설과목입니다</w:t>
      </w:r>
      <w:proofErr w:type="spellEnd"/>
      <w:r>
        <w:rPr>
          <w:rFonts w:ascii="나눔바른고딕" w:eastAsia="나눔바른고딕" w:hAnsi="나눔바른고딕" w:hint="eastAsia"/>
        </w:rPr>
        <w:t>.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>교과목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>목표 및 개요에 대한 설명이며,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 xml:space="preserve">보다 자세한 강의계획은 각 과목의 </w:t>
      </w:r>
      <w:r w:rsidRPr="00950DD8">
        <w:rPr>
          <w:rFonts w:ascii="나눔바른고딕" w:eastAsia="나눔바른고딕" w:hAnsi="나눔바른고딕" w:hint="eastAsia"/>
          <w:b/>
          <w:bCs/>
          <w:color w:val="FF0000"/>
          <w:u w:val="single"/>
        </w:rPr>
        <w:t>강의계획서를 꼭 참고</w:t>
      </w:r>
      <w:r>
        <w:rPr>
          <w:rFonts w:ascii="나눔바른고딕" w:eastAsia="나눔바른고딕" w:hAnsi="나눔바른고딕" w:hint="eastAsia"/>
        </w:rPr>
        <w:t>하시기 바랍니다.</w:t>
      </w:r>
    </w:p>
    <w:p w14:paraId="51582514" w14:textId="6FCBEA49" w:rsidR="007E28FF" w:rsidRDefault="007E28FF" w:rsidP="007E28FF">
      <w:pPr>
        <w:pStyle w:val="a3"/>
        <w:numPr>
          <w:ilvl w:val="0"/>
          <w:numId w:val="3"/>
        </w:numPr>
        <w:ind w:leftChars="0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강의계획서 검색 방법: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>포털 로그인 → 학사 → 강의시간표 검색 → 학과/전공</w:t>
      </w:r>
      <w:r>
        <w:rPr>
          <w:rFonts w:ascii="나눔바른고딕" w:eastAsia="나눔바른고딕" w:hAnsi="나눔바른고딕"/>
        </w:rPr>
        <w:t xml:space="preserve">, </w:t>
      </w:r>
      <w:r>
        <w:rPr>
          <w:rFonts w:ascii="나눔바른고딕" w:eastAsia="나눔바른고딕" w:hAnsi="나눔바른고딕" w:hint="eastAsia"/>
        </w:rPr>
        <w:t>특수대학원,</w:t>
      </w:r>
      <w:r>
        <w:rPr>
          <w:rFonts w:ascii="나눔바른고딕" w:eastAsia="나눔바른고딕" w:hAnsi="나눔바른고딕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향장미용전공</w:t>
      </w:r>
      <w:proofErr w:type="spellEnd"/>
      <w:r>
        <w:rPr>
          <w:rFonts w:ascii="나눔바른고딕" w:eastAsia="나눔바른고딕" w:hAnsi="나눔바른고딕" w:hint="eastAsia"/>
        </w:rPr>
        <w:t xml:space="preserve"> 선택하여 검색</w:t>
      </w:r>
    </w:p>
    <w:p w14:paraId="7CE7EFCC" w14:textId="356BA281" w:rsidR="00E86798" w:rsidRPr="007E28FF" w:rsidRDefault="00E86798" w:rsidP="007E28FF">
      <w:pPr>
        <w:pStyle w:val="a3"/>
        <w:numPr>
          <w:ilvl w:val="0"/>
          <w:numId w:val="3"/>
        </w:numPr>
        <w:ind w:leftChars="0"/>
        <w:rPr>
          <w:rFonts w:ascii="나눔바른고딕" w:eastAsia="나눔바른고딕" w:hAnsi="나눔바른고딕"/>
        </w:rPr>
      </w:pPr>
      <w:proofErr w:type="spellStart"/>
      <w:r>
        <w:rPr>
          <w:rFonts w:ascii="나눔바른고딕" w:eastAsia="나눔바른고딕" w:hAnsi="나눔바른고딕" w:hint="eastAsia"/>
        </w:rPr>
        <w:t>향장미용전공과</w:t>
      </w:r>
      <w:proofErr w:type="spellEnd"/>
      <w:r>
        <w:rPr>
          <w:rFonts w:ascii="나눔바른고딕" w:eastAsia="나눔바른고딕" w:hAnsi="나눔바른고딕" w:hint="eastAsia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뷰티케어전공은</w:t>
      </w:r>
      <w:proofErr w:type="spellEnd"/>
      <w:r>
        <w:rPr>
          <w:rFonts w:ascii="나눔바른고딕" w:eastAsia="나눔바른고딕" w:hAnsi="나눔바른고딕" w:hint="eastAsia"/>
        </w:rPr>
        <w:t xml:space="preserve"> 교차수강이 가능합니다.</w:t>
      </w:r>
    </w:p>
    <w:p w14:paraId="7A1AEDDB" w14:textId="77777777" w:rsidR="007E28FF" w:rsidRPr="007E28FF" w:rsidRDefault="007E28FF">
      <w:pPr>
        <w:rPr>
          <w:rFonts w:ascii="나눔바른고딕" w:eastAsia="나눔바른고딕" w:hAnsi="나눔바른고딕"/>
        </w:rPr>
      </w:pPr>
    </w:p>
    <w:p w14:paraId="75F283C3" w14:textId="77777777" w:rsidR="003605EE" w:rsidRPr="007E28FF" w:rsidRDefault="003605EE" w:rsidP="003605EE">
      <w:pPr>
        <w:pStyle w:val="a3"/>
        <w:numPr>
          <w:ilvl w:val="0"/>
          <w:numId w:val="1"/>
        </w:numPr>
        <w:ind w:leftChars="0"/>
        <w:rPr>
          <w:rFonts w:ascii="나눔바른고딕" w:eastAsia="나눔바른고딕" w:hAnsi="나눔바른고딕"/>
          <w:b/>
          <w:bCs/>
          <w:sz w:val="24"/>
          <w:szCs w:val="28"/>
        </w:rPr>
      </w:pPr>
      <w:r w:rsidRPr="007E28FF">
        <w:rPr>
          <w:rFonts w:ascii="나눔바른고딕" w:eastAsia="나눔바른고딕" w:hAnsi="나눔바른고딕" w:hint="eastAsia"/>
          <w:b/>
          <w:bCs/>
          <w:sz w:val="24"/>
          <w:szCs w:val="28"/>
        </w:rPr>
        <w:t>전공필수</w:t>
      </w:r>
    </w:p>
    <w:p w14:paraId="73B5D5A9" w14:textId="1F82171D" w:rsidR="003605EE" w:rsidRPr="007E28FF" w:rsidRDefault="003605EE" w:rsidP="003605EE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proofErr w:type="spellStart"/>
      <w:r w:rsidRPr="007E28FF">
        <w:rPr>
          <w:rFonts w:ascii="나눔바른고딕" w:eastAsia="나눔바른고딕" w:hAnsi="나눔바른고딕" w:hint="eastAsia"/>
          <w:b/>
          <w:bCs/>
        </w:rPr>
        <w:t>향장학특론</w:t>
      </w:r>
      <w:proofErr w:type="spellEnd"/>
      <w:r w:rsidR="00AB6745" w:rsidRPr="007E28FF">
        <w:rPr>
          <w:rFonts w:ascii="나눔바른고딕" w:eastAsia="나눔바른고딕" w:hAnsi="나눔바른고딕" w:hint="eastAsia"/>
          <w:b/>
          <w:bCs/>
        </w:rPr>
        <w:t xml:space="preserve"> </w:t>
      </w:r>
      <w:r w:rsidR="00AB6745" w:rsidRPr="007E28FF">
        <w:rPr>
          <w:rFonts w:ascii="나눔바른고딕" w:eastAsia="나눔바른고딕" w:hAnsi="나눔바른고딕"/>
          <w:b/>
          <w:bCs/>
        </w:rPr>
        <w:t>(1</w:t>
      </w:r>
      <w:r w:rsidR="00AB6745" w:rsidRPr="007E28FF">
        <w:rPr>
          <w:rFonts w:ascii="나눔바른고딕" w:eastAsia="나눔바른고딕" w:hAnsi="나눔바른고딕" w:hint="eastAsia"/>
          <w:b/>
          <w:bCs/>
        </w:rPr>
        <w:t>학기 필수과목</w:t>
      </w:r>
      <w:r w:rsidR="007E28FF">
        <w:rPr>
          <w:rFonts w:ascii="나눔바른고딕" w:eastAsia="나눔바른고딕" w:hAnsi="나눔바른고딕" w:hint="eastAsia"/>
          <w:b/>
          <w:bCs/>
        </w:rPr>
        <w:t>/담당교수:</w:t>
      </w:r>
      <w:r w:rsidR="007E28FF">
        <w:rPr>
          <w:rFonts w:ascii="나눔바른고딕" w:eastAsia="나눔바른고딕" w:hAnsi="나눔바른고딕"/>
          <w:b/>
          <w:bCs/>
        </w:rPr>
        <w:t xml:space="preserve"> </w:t>
      </w:r>
      <w:proofErr w:type="spellStart"/>
      <w:r w:rsidR="007E28FF">
        <w:rPr>
          <w:rFonts w:ascii="나눔바른고딕" w:eastAsia="나눔바른고딕" w:hAnsi="나눔바른고딕" w:hint="eastAsia"/>
          <w:b/>
          <w:bCs/>
        </w:rPr>
        <w:t>김민신</w:t>
      </w:r>
      <w:proofErr w:type="spellEnd"/>
      <w:r w:rsidR="007E28FF">
        <w:rPr>
          <w:rFonts w:ascii="나눔바른고딕" w:eastAsia="나눔바른고딕" w:hAnsi="나눔바른고딕" w:hint="eastAsia"/>
          <w:b/>
          <w:bCs/>
        </w:rPr>
        <w:t>,</w:t>
      </w:r>
      <w:r w:rsidR="007E28FF">
        <w:rPr>
          <w:rFonts w:ascii="나눔바른고딕" w:eastAsia="나눔바른고딕" w:hAnsi="나눔바른고딕"/>
          <w:b/>
          <w:bCs/>
        </w:rPr>
        <w:t xml:space="preserve"> </w:t>
      </w:r>
      <w:r w:rsidR="007E28FF">
        <w:rPr>
          <w:rFonts w:ascii="나눔바른고딕" w:eastAsia="나눔바른고딕" w:hAnsi="나눔바른고딕" w:hint="eastAsia"/>
          <w:b/>
          <w:bCs/>
        </w:rPr>
        <w:t>이동원</w:t>
      </w:r>
      <w:r w:rsidR="00AB6745" w:rsidRPr="007E28FF">
        <w:rPr>
          <w:rFonts w:ascii="나눔바른고딕" w:eastAsia="나눔바른고딕" w:hAnsi="나눔바른고딕" w:hint="eastAsia"/>
          <w:b/>
          <w:bCs/>
        </w:rPr>
        <w:t>)</w:t>
      </w:r>
      <w:r w:rsidRPr="007E28FF">
        <w:rPr>
          <w:rFonts w:ascii="나눔바른고딕" w:eastAsia="나눔바른고딕" w:hAnsi="나눔바른고딕" w:hint="eastAsia"/>
          <w:b/>
          <w:bCs/>
        </w:rPr>
        <w:t>:</w:t>
      </w:r>
      <w:r w:rsidRPr="007E28FF">
        <w:rPr>
          <w:rFonts w:ascii="나눔바른고딕" w:eastAsia="나눔바른고딕" w:hAnsi="나눔바른고딕"/>
          <w:b/>
          <w:bCs/>
        </w:rPr>
        <w:t xml:space="preserve"> </w:t>
      </w:r>
    </w:p>
    <w:p w14:paraId="21D29E1F" w14:textId="77777777" w:rsidR="003605EE" w:rsidRPr="007E28FF" w:rsidRDefault="00AB6745" w:rsidP="003605EE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목표:</w:t>
      </w:r>
      <w:r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국내 화장품산업 발전과 더불어 화장품에 대한 가장 기본적인 지식을 쌓아 화장품을 이해하기 위한 필수적인 과정을 학습하는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과목</w:t>
      </w:r>
    </w:p>
    <w:p w14:paraId="2808CA21" w14:textId="77777777" w:rsidR="003605EE" w:rsidRPr="007E28FF" w:rsidRDefault="00AB6745" w:rsidP="003605EE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개요:</w:t>
      </w:r>
      <w:r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화장품의 법적 정의와 규정,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화장품산업의 최신동향,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화장품을 구성하는 품질특성 및 화장품 유형에 대하여 알아보고,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proofErr w:type="spellStart"/>
      <w:r w:rsidR="003605EE" w:rsidRPr="007E28FF">
        <w:rPr>
          <w:rFonts w:ascii="나눔바른고딕" w:eastAsia="나눔바른고딕" w:hAnsi="나눔바른고딕" w:hint="eastAsia"/>
        </w:rPr>
        <w:t>향장미용학과</w:t>
      </w:r>
      <w:proofErr w:type="spellEnd"/>
      <w:r w:rsidR="003605EE" w:rsidRPr="007E28FF">
        <w:rPr>
          <w:rFonts w:ascii="나눔바른고딕" w:eastAsia="나눔바른고딕" w:hAnsi="나눔바른고딕" w:hint="eastAsia"/>
        </w:rPr>
        <w:t xml:space="preserve"> 관련된 기본개념 및 지식을 이해한다.</w:t>
      </w:r>
    </w:p>
    <w:p w14:paraId="743F16AC" w14:textId="5DA60BEF" w:rsidR="003605EE" w:rsidRPr="007E28FF" w:rsidRDefault="003605EE" w:rsidP="003605EE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proofErr w:type="spellStart"/>
      <w:r w:rsidRPr="007E28FF">
        <w:rPr>
          <w:rFonts w:ascii="나눔바른고딕" w:eastAsia="나눔바른고딕" w:hAnsi="나눔바른고딕" w:hint="eastAsia"/>
          <w:b/>
          <w:bCs/>
        </w:rPr>
        <w:t>현대향장학</w:t>
      </w:r>
      <w:proofErr w:type="spellEnd"/>
      <w:r w:rsidR="00AB6745" w:rsidRPr="007E28FF">
        <w:rPr>
          <w:rFonts w:ascii="나눔바른고딕" w:eastAsia="나눔바른고딕" w:hAnsi="나눔바른고딕" w:hint="eastAsia"/>
          <w:b/>
          <w:bCs/>
        </w:rPr>
        <w:t xml:space="preserve"> </w:t>
      </w:r>
      <w:r w:rsidR="00AB6745" w:rsidRPr="007E28FF">
        <w:rPr>
          <w:rFonts w:ascii="나눔바른고딕" w:eastAsia="나눔바른고딕" w:hAnsi="나눔바른고딕"/>
          <w:b/>
          <w:bCs/>
        </w:rPr>
        <w:t>(2</w:t>
      </w:r>
      <w:r w:rsidR="00AB6745" w:rsidRPr="007E28FF">
        <w:rPr>
          <w:rFonts w:ascii="나눔바른고딕" w:eastAsia="나눔바른고딕" w:hAnsi="나눔바른고딕" w:hint="eastAsia"/>
          <w:b/>
          <w:bCs/>
        </w:rPr>
        <w:t>학기 필수과목</w:t>
      </w:r>
      <w:r w:rsidR="007E28FF">
        <w:rPr>
          <w:rFonts w:ascii="나눔바른고딕" w:eastAsia="나눔바른고딕" w:hAnsi="나눔바른고딕" w:hint="eastAsia"/>
          <w:b/>
          <w:bCs/>
        </w:rPr>
        <w:t>/담당교수:</w:t>
      </w:r>
      <w:r w:rsidR="007E28FF">
        <w:rPr>
          <w:rFonts w:ascii="나눔바른고딕" w:eastAsia="나눔바른고딕" w:hAnsi="나눔바른고딕"/>
          <w:b/>
          <w:bCs/>
        </w:rPr>
        <w:t xml:space="preserve"> </w:t>
      </w:r>
      <w:r w:rsidR="007E28FF">
        <w:rPr>
          <w:rFonts w:ascii="나눔바른고딕" w:eastAsia="나눔바른고딕" w:hAnsi="나눔바른고딕" w:hint="eastAsia"/>
          <w:b/>
          <w:bCs/>
        </w:rPr>
        <w:t>김경은</w:t>
      </w:r>
      <w:r w:rsidR="00AB6745" w:rsidRPr="007E28FF">
        <w:rPr>
          <w:rFonts w:ascii="나눔바른고딕" w:eastAsia="나눔바른고딕" w:hAnsi="나눔바른고딕" w:hint="eastAsia"/>
          <w:b/>
          <w:bCs/>
        </w:rPr>
        <w:t>)</w:t>
      </w:r>
      <w:r w:rsidRPr="007E28FF">
        <w:rPr>
          <w:rFonts w:ascii="나눔바른고딕" w:eastAsia="나눔바른고딕" w:hAnsi="나눔바른고딕" w:hint="eastAsia"/>
          <w:b/>
          <w:bCs/>
        </w:rPr>
        <w:t>:</w:t>
      </w:r>
    </w:p>
    <w:p w14:paraId="3355B7A6" w14:textId="77777777" w:rsidR="003605EE" w:rsidRPr="007E28FF" w:rsidRDefault="00AB6745" w:rsidP="003605EE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목표:</w:t>
      </w:r>
      <w:r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화장품 소재의 개발 또는 제품 개발,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>화장품산업의 현황 등을 쉽게 접할 수 있도록 학기별로 실험실습과 더불어 화장품학 및 피부과학 관련 최신 내용을 특강 형식으로 학습하는 과목</w:t>
      </w:r>
    </w:p>
    <w:p w14:paraId="7A733C2F" w14:textId="12FD7684" w:rsidR="003605EE" w:rsidRDefault="00AB6745" w:rsidP="003605EE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개요:</w:t>
      </w:r>
      <w:r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/>
        </w:rPr>
        <w:t>“</w:t>
      </w:r>
      <w:proofErr w:type="spellStart"/>
      <w:r w:rsidR="003605EE" w:rsidRPr="007E28FF">
        <w:rPr>
          <w:rFonts w:ascii="나눔바른고딕" w:eastAsia="나눔바른고딕" w:hAnsi="나눔바른고딕"/>
        </w:rPr>
        <w:t>Art+Science</w:t>
      </w:r>
      <w:proofErr w:type="spellEnd"/>
      <w:r w:rsidR="003605EE" w:rsidRPr="007E28FF">
        <w:rPr>
          <w:rFonts w:ascii="나눔바른고딕" w:eastAsia="나눔바른고딕" w:hAnsi="나눔바른고딕"/>
        </w:rPr>
        <w:t>=Beauty”</w:t>
      </w:r>
      <w:r w:rsidR="003605EE" w:rsidRPr="007E28FF">
        <w:rPr>
          <w:rFonts w:ascii="나눔바른고딕" w:eastAsia="나눔바른고딕" w:hAnsi="나눔바른고딕" w:hint="eastAsia"/>
        </w:rPr>
        <w:t xml:space="preserve">라는 </w:t>
      </w:r>
      <w:proofErr w:type="spellStart"/>
      <w:r w:rsidR="003605EE" w:rsidRPr="007E28FF">
        <w:rPr>
          <w:rFonts w:ascii="나눔바른고딕" w:eastAsia="나눔바른고딕" w:hAnsi="나눔바른고딕" w:hint="eastAsia"/>
        </w:rPr>
        <w:t>향장미용학과의</w:t>
      </w:r>
      <w:proofErr w:type="spellEnd"/>
      <w:r w:rsidR="003605EE" w:rsidRPr="007E28FF">
        <w:rPr>
          <w:rFonts w:ascii="나눔바른고딕" w:eastAsia="나눔바른고딕" w:hAnsi="나눔바른고딕" w:hint="eastAsia"/>
        </w:rPr>
        <w:t xml:space="preserve"> 슬로건 이해를 위해 화장품과 뷰티 관련 최신 경향을 과학적인 측면에서 이해할 수 있도록,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proofErr w:type="spellStart"/>
      <w:r w:rsidR="003605EE" w:rsidRPr="007E28FF">
        <w:rPr>
          <w:rFonts w:ascii="나눔바른고딕" w:eastAsia="나눔바른고딕" w:hAnsi="나눔바른고딕" w:hint="eastAsia"/>
        </w:rPr>
        <w:t>바이오화장품에</w:t>
      </w:r>
      <w:proofErr w:type="spellEnd"/>
      <w:r w:rsidR="003605EE" w:rsidRPr="007E28FF">
        <w:rPr>
          <w:rFonts w:ascii="나눔바른고딕" w:eastAsia="나눔바른고딕" w:hAnsi="나눔바른고딕" w:hint="eastAsia"/>
        </w:rPr>
        <w:t xml:space="preserve"> 대한 특강 형식의 강의와 이에 대한 해설을 통해 </w:t>
      </w:r>
      <w:proofErr w:type="spellStart"/>
      <w:r w:rsidR="003605EE" w:rsidRPr="007E28FF">
        <w:rPr>
          <w:rFonts w:ascii="나눔바른고딕" w:eastAsia="나눔바른고딕" w:hAnsi="나눔바른고딕" w:hint="eastAsia"/>
        </w:rPr>
        <w:t>현대향장학을</w:t>
      </w:r>
      <w:proofErr w:type="spellEnd"/>
      <w:r w:rsidR="003605EE" w:rsidRPr="007E28FF">
        <w:rPr>
          <w:rFonts w:ascii="나눔바른고딕" w:eastAsia="나눔바른고딕" w:hAnsi="나눔바른고딕" w:hint="eastAsia"/>
        </w:rPr>
        <w:t xml:space="preserve"> 쉽게 이해하고,</w:t>
      </w:r>
      <w:r w:rsidR="003605EE" w:rsidRPr="007E28FF">
        <w:rPr>
          <w:rFonts w:ascii="나눔바른고딕" w:eastAsia="나눔바른고딕" w:hAnsi="나눔바른고딕"/>
        </w:rPr>
        <w:t xml:space="preserve"> </w:t>
      </w:r>
      <w:r w:rsidR="003605EE" w:rsidRPr="007E28FF">
        <w:rPr>
          <w:rFonts w:ascii="나눔바른고딕" w:eastAsia="나눔바른고딕" w:hAnsi="나눔바른고딕" w:hint="eastAsia"/>
        </w:rPr>
        <w:t xml:space="preserve">실험실습을 통해 </w:t>
      </w:r>
      <w:r w:rsidR="00950DD8">
        <w:rPr>
          <w:rFonts w:ascii="나눔바른고딕" w:eastAsia="나눔바른고딕" w:hAnsi="나눔바른고딕" w:hint="eastAsia"/>
        </w:rPr>
        <w:t>화장품</w:t>
      </w:r>
      <w:r w:rsidR="003605EE" w:rsidRPr="007E28FF">
        <w:rPr>
          <w:rFonts w:ascii="나눔바른고딕" w:eastAsia="나눔바른고딕" w:hAnsi="나눔바른고딕" w:hint="eastAsia"/>
        </w:rPr>
        <w:t>에 대한 기본적인 이해를 습득한다.</w:t>
      </w:r>
    </w:p>
    <w:p w14:paraId="1A32D34D" w14:textId="77777777" w:rsidR="007E28FF" w:rsidRPr="007E28FF" w:rsidRDefault="007E28FF" w:rsidP="007E28FF">
      <w:pPr>
        <w:rPr>
          <w:rFonts w:ascii="나눔바른고딕" w:eastAsia="나눔바른고딕" w:hAnsi="나눔바른고딕"/>
        </w:rPr>
      </w:pPr>
    </w:p>
    <w:p w14:paraId="31D8D1F5" w14:textId="32ACE3F6" w:rsidR="003605EE" w:rsidRPr="007E28FF" w:rsidRDefault="007E28FF" w:rsidP="003605EE">
      <w:pPr>
        <w:pStyle w:val="a3"/>
        <w:numPr>
          <w:ilvl w:val="0"/>
          <w:numId w:val="1"/>
        </w:numPr>
        <w:ind w:leftChars="0"/>
        <w:rPr>
          <w:rFonts w:ascii="나눔바른고딕" w:eastAsia="나눔바른고딕" w:hAnsi="나눔바른고딕"/>
          <w:sz w:val="24"/>
          <w:szCs w:val="28"/>
        </w:rPr>
      </w:pPr>
      <w:r w:rsidRPr="007E28FF">
        <w:rPr>
          <w:rFonts w:ascii="나눔바른고딕" w:eastAsia="나눔바른고딕" w:hAnsi="나눔바른고딕" w:hint="eastAsia"/>
          <w:sz w:val="24"/>
          <w:szCs w:val="28"/>
        </w:rPr>
        <w:t>선수과목</w:t>
      </w:r>
    </w:p>
    <w:p w14:paraId="65FB79A5" w14:textId="0321ED68" w:rsidR="00AB6745" w:rsidRPr="007E28FF" w:rsidRDefault="00AB6745" w:rsidP="00AB6745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proofErr w:type="spellStart"/>
      <w:r w:rsidRPr="007E28FF">
        <w:rPr>
          <w:rFonts w:ascii="나눔바른고딕" w:eastAsia="나눔바른고딕" w:hAnsi="나눔바른고딕" w:hint="eastAsia"/>
          <w:b/>
          <w:bCs/>
        </w:rPr>
        <w:t>향장미용기초화학</w:t>
      </w:r>
      <w:proofErr w:type="spellEnd"/>
      <w:r w:rsidR="007E28FF">
        <w:rPr>
          <w:rFonts w:ascii="나눔바른고딕" w:eastAsia="나눔바른고딕" w:hAnsi="나눔바른고딕" w:hint="eastAsia"/>
          <w:b/>
          <w:bCs/>
        </w:rPr>
        <w:t xml:space="preserve"> </w:t>
      </w:r>
      <w:r w:rsidR="007E28FF">
        <w:rPr>
          <w:rFonts w:ascii="나눔바른고딕" w:eastAsia="나눔바른고딕" w:hAnsi="나눔바른고딕"/>
          <w:b/>
          <w:bCs/>
        </w:rPr>
        <w:t>(</w:t>
      </w:r>
      <w:r w:rsidR="007E28FF">
        <w:rPr>
          <w:rFonts w:ascii="나눔바른고딕" w:eastAsia="나눔바른고딕" w:hAnsi="나눔바른고딕" w:hint="eastAsia"/>
          <w:b/>
          <w:bCs/>
        </w:rPr>
        <w:t>담당교수:</w:t>
      </w:r>
      <w:r w:rsidR="007E28FF">
        <w:rPr>
          <w:rFonts w:ascii="나눔바른고딕" w:eastAsia="나눔바른고딕" w:hAnsi="나눔바른고딕"/>
          <w:b/>
          <w:bCs/>
        </w:rPr>
        <w:t xml:space="preserve"> </w:t>
      </w:r>
      <w:proofErr w:type="spellStart"/>
      <w:r w:rsidR="007E28FF">
        <w:rPr>
          <w:rFonts w:ascii="나눔바른고딕" w:eastAsia="나눔바른고딕" w:hAnsi="나눔바른고딕" w:hint="eastAsia"/>
          <w:b/>
          <w:bCs/>
        </w:rPr>
        <w:t>임두현</w:t>
      </w:r>
      <w:proofErr w:type="spellEnd"/>
      <w:r w:rsidR="007E28FF">
        <w:rPr>
          <w:rFonts w:ascii="나눔바른고딕" w:eastAsia="나눔바른고딕" w:hAnsi="나눔바른고딕" w:hint="eastAsia"/>
          <w:b/>
          <w:bCs/>
        </w:rPr>
        <w:t>)</w:t>
      </w:r>
      <w:r w:rsidR="007E28FF">
        <w:rPr>
          <w:rFonts w:ascii="나눔바른고딕" w:eastAsia="나눔바른고딕" w:hAnsi="나눔바른고딕"/>
          <w:b/>
          <w:bCs/>
        </w:rPr>
        <w:t>:</w:t>
      </w:r>
    </w:p>
    <w:p w14:paraId="7B76A061" w14:textId="77777777" w:rsidR="00AB6745" w:rsidRPr="007E28FF" w:rsidRDefault="00AB6745" w:rsidP="00AB6745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목표: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향장미용에 필요한 기초화학 용어를 습득하고,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화학 기본 개념의 이해를 바탕으로 향장미용을 설명할 수 있는 과목</w:t>
      </w:r>
    </w:p>
    <w:p w14:paraId="10F3A998" w14:textId="44B0C541" w:rsidR="00AB6745" w:rsidRDefault="00AB6745" w:rsidP="00AB6745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개요: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기초적인 화학용어를 학습하고,</w:t>
      </w:r>
      <w:r w:rsidRPr="007E28FF">
        <w:rPr>
          <w:rFonts w:ascii="나눔바른고딕" w:eastAsia="나눔바른고딕" w:hAnsi="나눔바른고딕"/>
        </w:rPr>
        <w:t xml:space="preserve"> </w:t>
      </w:r>
      <w:proofErr w:type="spellStart"/>
      <w:r w:rsidRPr="007E28FF">
        <w:rPr>
          <w:rFonts w:ascii="나눔바른고딕" w:eastAsia="나눔바른고딕" w:hAnsi="나눔바른고딕" w:hint="eastAsia"/>
        </w:rPr>
        <w:t>향장미용분야에서</w:t>
      </w:r>
      <w:proofErr w:type="spellEnd"/>
      <w:r w:rsidRPr="007E28FF">
        <w:rPr>
          <w:rFonts w:ascii="나눔바른고딕" w:eastAsia="나눔바른고딕" w:hAnsi="나눔바른고딕" w:hint="eastAsia"/>
        </w:rPr>
        <w:t xml:space="preserve"> 화학을 주제로 한 간단명료한 설명을 할 수 있도록 관련 지식을 습득하며,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화학과 향장미용 관계를 이해한다.</w:t>
      </w:r>
    </w:p>
    <w:p w14:paraId="353B5B5E" w14:textId="23B34D83" w:rsidR="007E28FF" w:rsidRPr="007E28FF" w:rsidRDefault="007E28FF" w:rsidP="007E28FF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r w:rsidRPr="007E28FF">
        <w:rPr>
          <w:rFonts w:ascii="나눔바른고딕" w:eastAsia="나눔바른고딕" w:hAnsi="나눔바른고딕" w:hint="eastAsia"/>
          <w:b/>
          <w:bCs/>
        </w:rPr>
        <w:t>피부과학의 이해</w:t>
      </w:r>
      <w:r>
        <w:rPr>
          <w:rFonts w:ascii="나눔바른고딕" w:eastAsia="나눔바른고딕" w:hAnsi="나눔바른고딕" w:hint="eastAsia"/>
          <w:b/>
          <w:bCs/>
        </w:rPr>
        <w:t xml:space="preserve"> </w:t>
      </w:r>
      <w:r>
        <w:rPr>
          <w:rFonts w:ascii="나눔바른고딕" w:eastAsia="나눔바른고딕" w:hAnsi="나눔바른고딕"/>
          <w:b/>
          <w:bCs/>
        </w:rPr>
        <w:t>(</w:t>
      </w:r>
      <w:r>
        <w:rPr>
          <w:rFonts w:ascii="나눔바른고딕" w:eastAsia="나눔바른고딕" w:hAnsi="나눔바른고딕" w:hint="eastAsia"/>
          <w:b/>
          <w:bCs/>
        </w:rPr>
        <w:t>담당교수:</w:t>
      </w:r>
      <w:r>
        <w:rPr>
          <w:rFonts w:ascii="나눔바른고딕" w:eastAsia="나눔바른고딕" w:hAnsi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김경은)</w:t>
      </w:r>
      <w:r>
        <w:rPr>
          <w:rFonts w:ascii="나눔바른고딕" w:eastAsia="나눔바른고딕" w:hAnsi="나눔바른고딕"/>
          <w:b/>
          <w:bCs/>
        </w:rPr>
        <w:t>:</w:t>
      </w:r>
    </w:p>
    <w:p w14:paraId="412D06A1" w14:textId="77777777" w:rsidR="007E28FF" w:rsidRPr="007E28FF" w:rsidRDefault="007E28FF" w:rsidP="007E28FF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lastRenderedPageBreak/>
        <w:t>목표:</w:t>
      </w:r>
      <w:r w:rsidRPr="007E28FF">
        <w:rPr>
          <w:rFonts w:ascii="나눔바른고딕" w:eastAsia="나눔바른고딕" w:hAnsi="나눔바른고딕"/>
        </w:rPr>
        <w:t xml:space="preserve"> </w:t>
      </w:r>
      <w:proofErr w:type="spellStart"/>
      <w:r w:rsidRPr="007E28FF">
        <w:rPr>
          <w:rFonts w:ascii="나눔바른고딕" w:eastAsia="나눔바른고딕" w:hAnsi="나눔바른고딕" w:hint="eastAsia"/>
        </w:rPr>
        <w:t>향장생물학과</w:t>
      </w:r>
      <w:proofErr w:type="spellEnd"/>
      <w:r w:rsidRPr="007E28FF">
        <w:rPr>
          <w:rFonts w:ascii="나눔바른고딕" w:eastAsia="나눔바른고딕" w:hAnsi="나눔바른고딕" w:hint="eastAsia"/>
        </w:rPr>
        <w:t xml:space="preserve"> 관련된 세포와 조직의 구성 및 기능을 이해하고,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피부의 구조와 피부의 기능에 대한 피부과학의 기초 지식을 기반으로 다양한 메디컬 스킨케어 등을 근본적으로 이해하는 과목</w:t>
      </w:r>
    </w:p>
    <w:p w14:paraId="4C8C162B" w14:textId="77643463" w:rsidR="007E28FF" w:rsidRPr="007E28FF" w:rsidRDefault="007E28FF" w:rsidP="007E28FF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7E28FF">
        <w:rPr>
          <w:rFonts w:ascii="나눔바른고딕" w:eastAsia="나눔바른고딕" w:hAnsi="나눔바른고딕" w:hint="eastAsia"/>
        </w:rPr>
        <w:t>개요: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피부노화 억제 및 피부건강과 관련된 생물학적 기본 지식을 습득하고,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피부에 영향을 주는 다양한 요소들을 인식하여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근본적인 피부과학을 이해함으로써,</w:t>
      </w:r>
      <w:r w:rsidRPr="007E28FF">
        <w:rPr>
          <w:rFonts w:ascii="나눔바른고딕" w:eastAsia="나눔바른고딕" w:hAnsi="나눔바른고딕"/>
        </w:rPr>
        <w:t xml:space="preserve"> </w:t>
      </w:r>
      <w:r w:rsidRPr="007E28FF">
        <w:rPr>
          <w:rFonts w:ascii="나눔바른고딕" w:eastAsia="나눔바른고딕" w:hAnsi="나눔바른고딕" w:hint="eastAsia"/>
        </w:rPr>
        <w:t>화장품의 안전성 및 기능성 화장품 적용 원리를 이해할 수 있도록 학습한다.</w:t>
      </w:r>
    </w:p>
    <w:p w14:paraId="7051DD1A" w14:textId="66AA96D0" w:rsidR="00AB6745" w:rsidRPr="007E28FF" w:rsidRDefault="00AB6745" w:rsidP="007E28FF">
      <w:pPr>
        <w:rPr>
          <w:rFonts w:ascii="나눔바른고딕" w:eastAsia="나눔바른고딕" w:hAnsi="나눔바른고딕"/>
        </w:rPr>
      </w:pPr>
    </w:p>
    <w:p w14:paraId="45A06266" w14:textId="76F376DB" w:rsidR="007E28FF" w:rsidRPr="007E28FF" w:rsidRDefault="007E28FF" w:rsidP="007E28FF">
      <w:pPr>
        <w:pStyle w:val="a3"/>
        <w:numPr>
          <w:ilvl w:val="0"/>
          <w:numId w:val="1"/>
        </w:numPr>
        <w:ind w:leftChars="0"/>
        <w:rPr>
          <w:rFonts w:ascii="나눔바른고딕" w:eastAsia="나눔바른고딕" w:hAnsi="나눔바른고딕"/>
          <w:b/>
          <w:bCs/>
          <w:sz w:val="24"/>
          <w:szCs w:val="28"/>
        </w:rPr>
      </w:pPr>
      <w:r w:rsidRPr="007E28FF">
        <w:rPr>
          <w:rFonts w:ascii="나눔바른고딕" w:eastAsia="나눔바른고딕" w:hAnsi="나눔바른고딕" w:hint="eastAsia"/>
          <w:b/>
          <w:bCs/>
          <w:sz w:val="24"/>
          <w:szCs w:val="28"/>
        </w:rPr>
        <w:t>선택과목</w:t>
      </w:r>
    </w:p>
    <w:p w14:paraId="6BBF9F1E" w14:textId="097A4970" w:rsidR="00950DD8" w:rsidRPr="00950DD8" w:rsidRDefault="00950DD8" w:rsidP="00950DD8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proofErr w:type="spellStart"/>
      <w:r w:rsidRPr="00950DD8">
        <w:rPr>
          <w:rFonts w:ascii="나눔바른고딕" w:eastAsia="나눔바른고딕" w:hAnsi="나눔바른고딕" w:hint="eastAsia"/>
          <w:b/>
          <w:bCs/>
        </w:rPr>
        <w:t>코스메틱향료학</w:t>
      </w:r>
      <w:proofErr w:type="spellEnd"/>
      <w:r>
        <w:rPr>
          <w:rFonts w:ascii="나눔바른고딕" w:eastAsia="나눔바른고딕" w:hAnsi="나눔바른고딕" w:hint="eastAsia"/>
          <w:b/>
          <w:bCs/>
        </w:rPr>
        <w:t xml:space="preserve"> </w:t>
      </w:r>
      <w:r>
        <w:rPr>
          <w:rFonts w:ascii="나눔바른고딕" w:eastAsia="나눔바른고딕" w:hAnsi="나눔바른고딕"/>
          <w:b/>
          <w:bCs/>
        </w:rPr>
        <w:t>(</w:t>
      </w:r>
      <w:r>
        <w:rPr>
          <w:rFonts w:ascii="나눔바른고딕" w:eastAsia="나눔바른고딕" w:hAnsi="나눔바른고딕" w:hint="eastAsia"/>
          <w:b/>
          <w:bCs/>
        </w:rPr>
        <w:t>담당교수:</w:t>
      </w:r>
      <w:r>
        <w:rPr>
          <w:rFonts w:ascii="나눔바른고딕" w:eastAsia="나눔바른고딕" w:hAnsi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강미선</w:t>
      </w:r>
      <w:r>
        <w:rPr>
          <w:rFonts w:ascii="나눔바른고딕" w:eastAsia="나눔바른고딕" w:hAnsi="나눔바른고딕" w:hint="eastAsia"/>
          <w:b/>
          <w:bCs/>
        </w:rPr>
        <w:t>)</w:t>
      </w:r>
      <w:r>
        <w:rPr>
          <w:rFonts w:ascii="나눔바른고딕" w:eastAsia="나눔바른고딕" w:hAnsi="나눔바른고딕"/>
          <w:b/>
          <w:bCs/>
        </w:rPr>
        <w:t>:</w:t>
      </w:r>
    </w:p>
    <w:p w14:paraId="31483E81" w14:textId="77777777" w:rsidR="00950DD8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950DD8">
        <w:rPr>
          <w:rFonts w:ascii="나눔바른고딕" w:eastAsia="나눔바른고딕" w:hAnsi="나눔바른고딕" w:hint="eastAsia"/>
        </w:rPr>
        <w:t>목표</w:t>
      </w:r>
      <w:r w:rsidRPr="00950DD8">
        <w:rPr>
          <w:rFonts w:ascii="나눔바른고딕" w:eastAsia="나눔바른고딕" w:hAnsi="나눔바른고딕"/>
        </w:rPr>
        <w:t>: 후각을 통해 감지되는 “향”에 대한 다양한 지식을 습득하고, 화장품에 활용하기 위한 기본지식을 학습하는 과목</w:t>
      </w:r>
    </w:p>
    <w:p w14:paraId="56C4B7F2" w14:textId="2AD95CF2" w:rsidR="00FA58F1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 w:hint="eastAsia"/>
        </w:rPr>
      </w:pPr>
      <w:r w:rsidRPr="00950DD8">
        <w:rPr>
          <w:rFonts w:ascii="나눔바른고딕" w:eastAsia="나눔바른고딕" w:hAnsi="나눔바른고딕" w:hint="eastAsia"/>
        </w:rPr>
        <w:t>개요</w:t>
      </w:r>
      <w:r w:rsidRPr="00950DD8">
        <w:rPr>
          <w:rFonts w:ascii="나눔바른고딕" w:eastAsia="나눔바른고딕" w:hAnsi="나눔바른고딕"/>
        </w:rPr>
        <w:t xml:space="preserve">: 개인의 아름다움 향상을 위해서 후각에 의해 감지되는 향의 조절은 시각적인 효과를 주기위한 다양한 색조의 조절과 더불어 </w:t>
      </w:r>
      <w:proofErr w:type="spellStart"/>
      <w:r w:rsidRPr="00950DD8">
        <w:rPr>
          <w:rFonts w:ascii="나눔바른고딕" w:eastAsia="나눔바른고딕" w:hAnsi="나눔바른고딕"/>
        </w:rPr>
        <w:t>향장의</w:t>
      </w:r>
      <w:proofErr w:type="spellEnd"/>
      <w:r w:rsidRPr="00950DD8">
        <w:rPr>
          <w:rFonts w:ascii="나눔바른고딕" w:eastAsia="나눔바른고딕" w:hAnsi="나눔바른고딕"/>
        </w:rPr>
        <w:t xml:space="preserve"> 중요한 분야이다. 이에 따라, 향료 개론, 합성 향료, 향수와 </w:t>
      </w:r>
      <w:proofErr w:type="spellStart"/>
      <w:r w:rsidRPr="00950DD8">
        <w:rPr>
          <w:rFonts w:ascii="나눔바른고딕" w:eastAsia="나눔바른고딕" w:hAnsi="나눔바른고딕"/>
        </w:rPr>
        <w:t>향장향료</w:t>
      </w:r>
      <w:proofErr w:type="spellEnd"/>
      <w:r w:rsidRPr="00950DD8">
        <w:rPr>
          <w:rFonts w:ascii="나눔바른고딕" w:eastAsia="나눔바른고딕" w:hAnsi="나눔바른고딕"/>
        </w:rPr>
        <w:t xml:space="preserve">, 후각과 체취의 조절, </w:t>
      </w:r>
      <w:proofErr w:type="spellStart"/>
      <w:r w:rsidRPr="00950DD8">
        <w:rPr>
          <w:rFonts w:ascii="나눔바른고딕" w:eastAsia="나눔바른고딕" w:hAnsi="나눔바른고딕"/>
        </w:rPr>
        <w:t>아로마테라피</w:t>
      </w:r>
      <w:proofErr w:type="spellEnd"/>
      <w:r w:rsidRPr="00950DD8">
        <w:rPr>
          <w:rFonts w:ascii="나눔바른고딕" w:eastAsia="나눔바른고딕" w:hAnsi="나눔바른고딕"/>
        </w:rPr>
        <w:t>, 향수산업 최신동향 강의를 통해 향료에 대한 기초적 지식과 활용에 대해 학습한다.</w:t>
      </w:r>
    </w:p>
    <w:p w14:paraId="5363A3A4" w14:textId="5D45B180" w:rsidR="00950DD8" w:rsidRPr="00950DD8" w:rsidRDefault="00950DD8" w:rsidP="00950DD8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proofErr w:type="spellStart"/>
      <w:r w:rsidRPr="00950DD8">
        <w:rPr>
          <w:rFonts w:ascii="나눔바른고딕" w:eastAsia="나눔바른고딕" w:hAnsi="나눔바른고딕" w:hint="eastAsia"/>
          <w:b/>
          <w:bCs/>
        </w:rPr>
        <w:t>화장품브랜딩과</w:t>
      </w:r>
      <w:proofErr w:type="spellEnd"/>
      <w:r w:rsidRPr="00950DD8">
        <w:rPr>
          <w:rFonts w:ascii="나눔바른고딕" w:eastAsia="나눔바른고딕" w:hAnsi="나눔바른고딕"/>
          <w:b/>
          <w:bCs/>
        </w:rPr>
        <w:t xml:space="preserve"> 마케팅</w:t>
      </w:r>
      <w:r>
        <w:rPr>
          <w:rFonts w:ascii="나눔바른고딕" w:eastAsia="나눔바른고딕" w:hAnsi="나눔바른고딕" w:hint="eastAsia"/>
          <w:b/>
          <w:bCs/>
        </w:rPr>
        <w:t xml:space="preserve"> </w:t>
      </w:r>
      <w:r>
        <w:rPr>
          <w:rFonts w:ascii="나눔바른고딕" w:eastAsia="나눔바른고딕" w:hAnsi="나눔바른고딕"/>
          <w:b/>
          <w:bCs/>
        </w:rPr>
        <w:t>(</w:t>
      </w:r>
      <w:r>
        <w:rPr>
          <w:rFonts w:ascii="나눔바른고딕" w:eastAsia="나눔바른고딕" w:hAnsi="나눔바른고딕" w:hint="eastAsia"/>
          <w:b/>
          <w:bCs/>
        </w:rPr>
        <w:t>담당교수:</w:t>
      </w:r>
      <w:r>
        <w:rPr>
          <w:rFonts w:ascii="나눔바른고딕" w:eastAsia="나눔바른고딕" w:hAnsi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한태수</w:t>
      </w:r>
      <w:r>
        <w:rPr>
          <w:rFonts w:ascii="나눔바른고딕" w:eastAsia="나눔바른고딕" w:hAnsi="나눔바른고딕" w:hint="eastAsia"/>
          <w:b/>
          <w:bCs/>
        </w:rPr>
        <w:t>)</w:t>
      </w:r>
      <w:r>
        <w:rPr>
          <w:rFonts w:ascii="나눔바른고딕" w:eastAsia="나눔바른고딕" w:hAnsi="나눔바른고딕"/>
          <w:b/>
          <w:bCs/>
        </w:rPr>
        <w:t>:</w:t>
      </w:r>
    </w:p>
    <w:p w14:paraId="30899BA7" w14:textId="77777777" w:rsidR="00950DD8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950DD8">
        <w:rPr>
          <w:rFonts w:ascii="나눔바른고딕" w:eastAsia="나눔바른고딕" w:hAnsi="나눔바른고딕" w:hint="eastAsia"/>
        </w:rPr>
        <w:t>목표</w:t>
      </w:r>
      <w:r w:rsidRPr="00950DD8">
        <w:rPr>
          <w:rFonts w:ascii="나눔바른고딕" w:eastAsia="나눔바른고딕" w:hAnsi="나눔바른고딕"/>
        </w:rPr>
        <w:t>: 사례분석을 통해 화장품 브랜드의 성공과 실패 원인을 분석하는 마케팅 역량을 배양하며, 마케팅 전략 수립에 이르는 통합적 마케팅커뮤니케이션이 가능한 전략적 사고를 가진 화장품전문인을 육성하는 과목</w:t>
      </w:r>
    </w:p>
    <w:p w14:paraId="0F215716" w14:textId="2D6946C3" w:rsidR="007E28FF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 w:hint="eastAsia"/>
        </w:rPr>
      </w:pPr>
      <w:r w:rsidRPr="00950DD8">
        <w:rPr>
          <w:rFonts w:ascii="나눔바른고딕" w:eastAsia="나눔바른고딕" w:hAnsi="나눔바른고딕" w:hint="eastAsia"/>
        </w:rPr>
        <w:t>개요</w:t>
      </w:r>
      <w:r w:rsidRPr="00950DD8">
        <w:rPr>
          <w:rFonts w:ascii="나눔바른고딕" w:eastAsia="나눔바른고딕" w:hAnsi="나눔바른고딕"/>
        </w:rPr>
        <w:t>: 화장품산업의 특성을 고려하여, 브랜딩과 마케팅 이론에 대한 이해와 환경분석, STP 전략, 마케팅믹스 전략이 어떻게 적용되고 활용되는지 성공요인을 분석한다. 전략적 마케팅 역량을 배양하기 위한 화장품 사례 중심의 브랜드 마케팅 학습과정이다</w:t>
      </w:r>
      <w:r>
        <w:rPr>
          <w:rFonts w:ascii="나눔바른고딕" w:eastAsia="나눔바른고딕" w:hAnsi="나눔바른고딕"/>
        </w:rPr>
        <w:t>.</w:t>
      </w:r>
    </w:p>
    <w:p w14:paraId="221E084D" w14:textId="7481A8E7" w:rsidR="00950DD8" w:rsidRPr="00950DD8" w:rsidRDefault="00950DD8" w:rsidP="00950DD8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r w:rsidRPr="00950DD8">
        <w:rPr>
          <w:rFonts w:ascii="나눔바른고딕" w:eastAsia="나눔바른고딕" w:hAnsi="나눔바른고딕" w:hint="eastAsia"/>
          <w:b/>
          <w:bCs/>
        </w:rPr>
        <w:t>세계</w:t>
      </w:r>
      <w:r w:rsidRPr="00950DD8">
        <w:rPr>
          <w:rFonts w:ascii="나눔바른고딕" w:eastAsia="나눔바른고딕" w:hAnsi="나눔바른고딕"/>
          <w:b/>
          <w:bCs/>
        </w:rPr>
        <w:t xml:space="preserve"> 속의 K-뷰티</w:t>
      </w:r>
      <w:r>
        <w:rPr>
          <w:rFonts w:ascii="나눔바른고딕" w:eastAsia="나눔바른고딕" w:hAnsi="나눔바른고딕" w:hint="eastAsia"/>
          <w:b/>
          <w:bCs/>
        </w:rPr>
        <w:t xml:space="preserve"> </w:t>
      </w:r>
      <w:r>
        <w:rPr>
          <w:rFonts w:ascii="나눔바른고딕" w:eastAsia="나눔바른고딕" w:hAnsi="나눔바른고딕"/>
          <w:b/>
          <w:bCs/>
        </w:rPr>
        <w:t>(</w:t>
      </w:r>
      <w:r>
        <w:rPr>
          <w:rFonts w:ascii="나눔바른고딕" w:eastAsia="나눔바른고딕" w:hAnsi="나눔바른고딕" w:hint="eastAsia"/>
          <w:b/>
          <w:bCs/>
        </w:rPr>
        <w:t>담당교수:</w:t>
      </w:r>
      <w:r>
        <w:rPr>
          <w:rFonts w:ascii="나눔바른고딕" w:eastAsia="나눔바른고딕" w:hAnsi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김수미</w:t>
      </w:r>
      <w:r>
        <w:rPr>
          <w:rFonts w:ascii="나눔바른고딕" w:eastAsia="나눔바른고딕" w:hAnsi="나눔바른고딕" w:hint="eastAsia"/>
          <w:b/>
          <w:bCs/>
        </w:rPr>
        <w:t>)</w:t>
      </w:r>
      <w:r>
        <w:rPr>
          <w:rFonts w:ascii="나눔바른고딕" w:eastAsia="나눔바른고딕" w:hAnsi="나눔바른고딕"/>
          <w:b/>
          <w:bCs/>
        </w:rPr>
        <w:t>:</w:t>
      </w:r>
    </w:p>
    <w:p w14:paraId="753129CB" w14:textId="77777777" w:rsidR="00950DD8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950DD8">
        <w:rPr>
          <w:rFonts w:ascii="나눔바른고딕" w:eastAsia="나눔바른고딕" w:hAnsi="나눔바른고딕" w:hint="eastAsia"/>
        </w:rPr>
        <w:t>목표</w:t>
      </w:r>
      <w:r w:rsidRPr="00950DD8">
        <w:rPr>
          <w:rFonts w:ascii="나눔바른고딕" w:eastAsia="나눔바른고딕" w:hAnsi="나눔바른고딕"/>
        </w:rPr>
        <w:t>: 브랜드의 감성과 이미지가 제품의 효과 이상으로 중요한 화장품 산업을 파악하기 위해 대한민국 화장품 산업의 현재를 이해하고 미래를 향한 인사이트를 도출하기 위한 최신 동향 과목</w:t>
      </w:r>
    </w:p>
    <w:p w14:paraId="5C19CDF3" w14:textId="1A5F50A3" w:rsidR="00DB207D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950DD8">
        <w:rPr>
          <w:rFonts w:ascii="나눔바른고딕" w:eastAsia="나눔바른고딕" w:hAnsi="나눔바른고딕" w:hint="eastAsia"/>
        </w:rPr>
        <w:t>개요</w:t>
      </w:r>
      <w:r w:rsidRPr="00950DD8">
        <w:rPr>
          <w:rFonts w:ascii="나눔바른고딕" w:eastAsia="나눔바른고딕" w:hAnsi="나눔바른고딕"/>
        </w:rPr>
        <w:t xml:space="preserve">: </w:t>
      </w:r>
      <w:proofErr w:type="spellStart"/>
      <w:r w:rsidRPr="00950DD8">
        <w:rPr>
          <w:rFonts w:ascii="나눔바른고딕" w:eastAsia="나눔바른고딕" w:hAnsi="나눔바른고딕"/>
        </w:rPr>
        <w:t>코스메틱밸리로</w:t>
      </w:r>
      <w:proofErr w:type="spellEnd"/>
      <w:r w:rsidRPr="00950DD8">
        <w:rPr>
          <w:rFonts w:ascii="나눔바른고딕" w:eastAsia="나눔바른고딕" w:hAnsi="나눔바른고딕"/>
        </w:rPr>
        <w:t xml:space="preserve"> 성장해가는 대한민국의 화장품 산업에 대한 통합적인 이해를 바탕으로 제조업의 한계를 넘어 지식산업과 플랫폼 산업으로 성장하기 위한 K-뷰티의 위상과 전망에 대해 고찰하고, 세계 속의 K-뷰티 사례분석을 통해 관련 산업분야의 최신 동향을 이해한다.</w:t>
      </w:r>
    </w:p>
    <w:p w14:paraId="40B6132B" w14:textId="7EDEBC78" w:rsidR="00950DD8" w:rsidRPr="00950DD8" w:rsidRDefault="00950DD8" w:rsidP="00950DD8">
      <w:pPr>
        <w:pStyle w:val="a3"/>
        <w:numPr>
          <w:ilvl w:val="1"/>
          <w:numId w:val="1"/>
        </w:numPr>
        <w:ind w:leftChars="0"/>
        <w:rPr>
          <w:rFonts w:ascii="나눔바른고딕" w:eastAsia="나눔바른고딕" w:hAnsi="나눔바른고딕"/>
          <w:b/>
          <w:bCs/>
        </w:rPr>
      </w:pPr>
      <w:r w:rsidRPr="00950DD8">
        <w:rPr>
          <w:rFonts w:ascii="나눔바른고딕" w:eastAsia="나눔바른고딕" w:hAnsi="나눔바른고딕" w:hint="eastAsia"/>
          <w:b/>
          <w:bCs/>
        </w:rPr>
        <w:t>맞춤형화장품개발</w:t>
      </w:r>
      <w:r>
        <w:rPr>
          <w:rFonts w:ascii="나눔바른고딕" w:eastAsia="나눔바른고딕" w:hAnsi="나눔바른고딕" w:hint="eastAsia"/>
          <w:b/>
          <w:bCs/>
        </w:rPr>
        <w:t xml:space="preserve"> </w:t>
      </w:r>
      <w:r>
        <w:rPr>
          <w:rFonts w:ascii="나눔바른고딕" w:eastAsia="나눔바른고딕" w:hAnsi="나눔바른고딕"/>
          <w:b/>
          <w:bCs/>
        </w:rPr>
        <w:t>(</w:t>
      </w:r>
      <w:r>
        <w:rPr>
          <w:rFonts w:ascii="나눔바른고딕" w:eastAsia="나눔바른고딕" w:hAnsi="나눔바른고딕" w:hint="eastAsia"/>
          <w:b/>
          <w:bCs/>
        </w:rPr>
        <w:t>담당교수:</w:t>
      </w:r>
      <w:r>
        <w:rPr>
          <w:rFonts w:ascii="나눔바른고딕" w:eastAsia="나눔바른고딕" w:hAnsi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한태수)</w:t>
      </w:r>
      <w:r>
        <w:rPr>
          <w:rFonts w:ascii="나눔바른고딕" w:eastAsia="나눔바른고딕" w:hAnsi="나눔바른고딕"/>
          <w:b/>
          <w:bCs/>
        </w:rPr>
        <w:t>:</w:t>
      </w:r>
    </w:p>
    <w:p w14:paraId="240A2E91" w14:textId="77777777" w:rsidR="00950DD8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/>
        </w:rPr>
      </w:pPr>
      <w:r w:rsidRPr="00950DD8">
        <w:rPr>
          <w:rFonts w:ascii="나눔바른고딕" w:eastAsia="나눔바른고딕" w:hAnsi="나눔바른고딕" w:hint="eastAsia"/>
        </w:rPr>
        <w:t>목표</w:t>
      </w:r>
      <w:r w:rsidRPr="00950DD8">
        <w:rPr>
          <w:rFonts w:ascii="나눔바른고딕" w:eastAsia="나눔바른고딕" w:hAnsi="나눔바른고딕"/>
        </w:rPr>
        <w:t>: 화장품산업의 고도화와 글로벌 경쟁 차별화를 위해 신설된 맞춤형화장품법을 이해하고, 맞춤형화장품 조제관리사 국가자격을 위한 필수적인 학습을 통해 미래지향</w:t>
      </w:r>
      <w:r w:rsidRPr="00950DD8">
        <w:rPr>
          <w:rFonts w:ascii="나눔바른고딕" w:eastAsia="나눔바른고딕" w:hAnsi="나눔바른고딕"/>
        </w:rPr>
        <w:lastRenderedPageBreak/>
        <w:t>적 화장품 전문인을 육성하는 과목</w:t>
      </w:r>
    </w:p>
    <w:p w14:paraId="55A531BD" w14:textId="371D37C5" w:rsidR="00950DD8" w:rsidRPr="00950DD8" w:rsidRDefault="00950DD8" w:rsidP="00950DD8">
      <w:pPr>
        <w:pStyle w:val="a3"/>
        <w:numPr>
          <w:ilvl w:val="3"/>
          <w:numId w:val="1"/>
        </w:numPr>
        <w:ind w:leftChars="0"/>
        <w:rPr>
          <w:rFonts w:ascii="나눔바른고딕" w:eastAsia="나눔바른고딕" w:hAnsi="나눔바른고딕" w:hint="eastAsia"/>
        </w:rPr>
      </w:pPr>
      <w:r w:rsidRPr="00950DD8">
        <w:rPr>
          <w:rFonts w:ascii="나눔바른고딕" w:eastAsia="나눔바른고딕" w:hAnsi="나눔바른고딕" w:hint="eastAsia"/>
        </w:rPr>
        <w:t>개요</w:t>
      </w:r>
      <w:r w:rsidRPr="00950DD8">
        <w:rPr>
          <w:rFonts w:ascii="나눔바른고딕" w:eastAsia="나눔바른고딕" w:hAnsi="나눔바른고딕"/>
        </w:rPr>
        <w:t>: 맞춤형화장품에 대한 구체적인 내용과 법규, 국가자격 취득을 위한 핵심적인 강의 내용을 포함하며, 신제품개발과 마케팅에 활용할 수 있는 실용적인 학습을 통해 화장품 전문인을 육성하는 맞춤형화장품 마스터과정이다.</w:t>
      </w:r>
    </w:p>
    <w:sectPr w:rsidR="00950DD8" w:rsidRPr="00950D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3AF9" w14:textId="77777777" w:rsidR="00E56E32" w:rsidRDefault="00E56E32" w:rsidP="00FA58F1">
      <w:pPr>
        <w:spacing w:after="0" w:line="240" w:lineRule="auto"/>
      </w:pPr>
      <w:r>
        <w:separator/>
      </w:r>
    </w:p>
  </w:endnote>
  <w:endnote w:type="continuationSeparator" w:id="0">
    <w:p w14:paraId="1AB8A70C" w14:textId="77777777" w:rsidR="00E56E32" w:rsidRDefault="00E56E32" w:rsidP="00FA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2DEE" w14:textId="77777777" w:rsidR="00E56E32" w:rsidRDefault="00E56E32" w:rsidP="00FA58F1">
      <w:pPr>
        <w:spacing w:after="0" w:line="240" w:lineRule="auto"/>
      </w:pPr>
      <w:r>
        <w:separator/>
      </w:r>
    </w:p>
  </w:footnote>
  <w:footnote w:type="continuationSeparator" w:id="0">
    <w:p w14:paraId="1A6AA18B" w14:textId="77777777" w:rsidR="00E56E32" w:rsidRDefault="00E56E32" w:rsidP="00FA5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4901"/>
    <w:multiLevelType w:val="hybridMultilevel"/>
    <w:tmpl w:val="5D502428"/>
    <w:lvl w:ilvl="0" w:tplc="27A8A2CE">
      <w:numFmt w:val="bullet"/>
      <w:lvlText w:val=""/>
      <w:lvlJc w:val="left"/>
      <w:pPr>
        <w:ind w:left="760" w:hanging="360"/>
      </w:pPr>
      <w:rPr>
        <w:rFonts w:ascii="Wingdings" w:eastAsia="나눔바른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A46A4D"/>
    <w:multiLevelType w:val="hybridMultilevel"/>
    <w:tmpl w:val="A470C4C2"/>
    <w:lvl w:ilvl="0" w:tplc="9E2EE26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BC1E67FC">
      <w:start w:val="1"/>
      <w:numFmt w:val="bullet"/>
      <w:lvlText w:val="-"/>
      <w:lvlJc w:val="left"/>
      <w:pPr>
        <w:ind w:left="1960" w:hanging="360"/>
      </w:pPr>
      <w:rPr>
        <w:rFonts w:ascii="맑은 고딕" w:eastAsia="맑은 고딕" w:hAnsi="맑은 고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FD829B1"/>
    <w:multiLevelType w:val="hybridMultilevel"/>
    <w:tmpl w:val="34CCE5D2"/>
    <w:lvl w:ilvl="0" w:tplc="EDD6AC4A">
      <w:numFmt w:val="bullet"/>
      <w:lvlText w:val=""/>
      <w:lvlJc w:val="left"/>
      <w:pPr>
        <w:ind w:left="760" w:hanging="360"/>
      </w:pPr>
      <w:rPr>
        <w:rFonts w:ascii="Wingdings" w:eastAsia="나눔바른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E"/>
    <w:rsid w:val="003605EE"/>
    <w:rsid w:val="005D3DC9"/>
    <w:rsid w:val="00725F79"/>
    <w:rsid w:val="007E28FF"/>
    <w:rsid w:val="008A4058"/>
    <w:rsid w:val="00950DD8"/>
    <w:rsid w:val="00A0545B"/>
    <w:rsid w:val="00A57114"/>
    <w:rsid w:val="00AB6745"/>
    <w:rsid w:val="00C63B50"/>
    <w:rsid w:val="00DB207D"/>
    <w:rsid w:val="00E56E32"/>
    <w:rsid w:val="00E86798"/>
    <w:rsid w:val="00FA58F1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D4442"/>
  <w15:chartTrackingRefBased/>
  <w15:docId w15:val="{1E99F1CB-0453-44E4-A923-9A87395F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5E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A58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58F1"/>
  </w:style>
  <w:style w:type="paragraph" w:styleId="a5">
    <w:name w:val="footer"/>
    <w:basedOn w:val="a"/>
    <w:link w:val="Char0"/>
    <w:uiPriority w:val="99"/>
    <w:unhideWhenUsed/>
    <w:rsid w:val="00FA58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kimkyungeun</dc:creator>
  <cp:keywords/>
  <dc:description/>
  <cp:lastModifiedBy>kimkyungeun</cp:lastModifiedBy>
  <cp:revision>2</cp:revision>
  <dcterms:created xsi:type="dcterms:W3CDTF">2021-08-03T09:24:00Z</dcterms:created>
  <dcterms:modified xsi:type="dcterms:W3CDTF">2021-08-03T09:24:00Z</dcterms:modified>
</cp:coreProperties>
</file>